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BFFD" w14:textId="25CD172A" w:rsidR="00913C94" w:rsidRDefault="00736473" w:rsidP="00000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37465">
        <w:rPr>
          <w:rFonts w:ascii="Bookman Old Style" w:hAnsi="Bookman Old Style" w:cs="Courier New"/>
          <w:b/>
          <w:sz w:val="22"/>
          <w:szCs w:val="22"/>
        </w:rPr>
        <w:t xml:space="preserve"> </w:t>
      </w:r>
    </w:p>
    <w:p w14:paraId="15926EA0" w14:textId="77777777" w:rsidR="00913C94" w:rsidRDefault="00913C94" w:rsidP="00632C82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051CAA97" w14:textId="77777777" w:rsidR="00913C94" w:rsidRDefault="00913C94" w:rsidP="00632C82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7A0E2DC7" w14:textId="5A2CF71A" w:rsidR="001246FD" w:rsidRPr="00AD69A3" w:rsidRDefault="001246FD" w:rsidP="001246FD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r w:rsidRPr="00AD69A3">
        <w:rPr>
          <w:rFonts w:ascii="Bookman Old Style" w:hAnsi="Bookman Old Style"/>
          <w:b/>
          <w:sz w:val="21"/>
          <w:szCs w:val="21"/>
        </w:rPr>
        <w:t>EXTRATO D</w:t>
      </w:r>
      <w:r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7F0022">
        <w:rPr>
          <w:rFonts w:ascii="Bookman Old Style" w:hAnsi="Bookman Old Style"/>
          <w:b/>
          <w:sz w:val="21"/>
          <w:szCs w:val="21"/>
        </w:rPr>
        <w:t>3</w:t>
      </w:r>
      <w:r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CONTRATUAL</w:t>
      </w:r>
    </w:p>
    <w:p w14:paraId="0CFF1D43" w14:textId="77777777" w:rsidR="001246FD" w:rsidRPr="00AD69A3" w:rsidRDefault="001246FD" w:rsidP="001246FD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32125175" w14:textId="77777777" w:rsidR="001246FD" w:rsidRPr="00AD69A3" w:rsidRDefault="001246FD" w:rsidP="001246FD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3CBBF3D" w14:textId="77777777" w:rsidR="001246FD" w:rsidRPr="00AD69A3" w:rsidRDefault="001246FD" w:rsidP="001246FD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/>
          <w:sz w:val="22"/>
          <w:szCs w:val="22"/>
        </w:rPr>
        <w:t>-SP</w:t>
      </w:r>
    </w:p>
    <w:p w14:paraId="3A743072" w14:textId="77777777" w:rsidR="001246FD" w:rsidRPr="00AD69A3" w:rsidRDefault="001246FD" w:rsidP="001246FD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19F8FC3F" w14:textId="77777777" w:rsidR="001246FD" w:rsidRDefault="001246FD" w:rsidP="00632C82">
      <w:pPr>
        <w:rPr>
          <w:rFonts w:ascii="Bookman Old Style" w:hAnsi="Bookman Old Style"/>
          <w:bCs/>
          <w:color w:val="000000" w:themeColor="text1"/>
          <w:sz w:val="22"/>
          <w:szCs w:val="22"/>
        </w:rPr>
      </w:pPr>
    </w:p>
    <w:p w14:paraId="7FF1C244" w14:textId="77777777" w:rsidR="001246FD" w:rsidRDefault="001246FD" w:rsidP="001246FD">
      <w:r w:rsidRPr="00B37465">
        <w:rPr>
          <w:rFonts w:ascii="Bookman Old Style" w:eastAsia="Calibri" w:hAnsi="Bookman Old Style" w:cs="Arial"/>
          <w:b/>
          <w:color w:val="000000"/>
          <w:sz w:val="22"/>
          <w:szCs w:val="22"/>
          <w:lang w:val="x-none"/>
        </w:rPr>
        <w:t xml:space="preserve">CONTRATADO: </w:t>
      </w:r>
      <w:r>
        <w:rPr>
          <w:rFonts w:ascii="Bookman Old Style" w:hAnsi="Bookman Old Style"/>
          <w:b/>
          <w:sz w:val="21"/>
          <w:szCs w:val="21"/>
        </w:rPr>
        <w:t>CREDITO E MERCADO GESTAO DE VALORES MOBILIARIOS LTDA-EPP</w:t>
      </w:r>
    </w:p>
    <w:p w14:paraId="64AE7427" w14:textId="13EC8AD7" w:rsidR="00632C82" w:rsidRPr="001246FD" w:rsidRDefault="001246FD" w:rsidP="00632C82">
      <w:r>
        <w:rPr>
          <w:rFonts w:ascii="Bookman Old Style" w:eastAsia="Arial Unicode MS" w:hAnsi="Bookman Old Style"/>
          <w:b/>
          <w:sz w:val="21"/>
          <w:szCs w:val="21"/>
        </w:rPr>
        <w:t xml:space="preserve">                         CNPJ:11.340.009/0001-68</w:t>
      </w:r>
      <w:r w:rsidR="00632C82" w:rsidRPr="00B37465">
        <w:rPr>
          <w:rFonts w:ascii="Bookman Old Style" w:hAnsi="Bookman Old Style"/>
          <w:bCs/>
          <w:color w:val="000000" w:themeColor="text1"/>
          <w:sz w:val="22"/>
          <w:szCs w:val="22"/>
        </w:rPr>
        <w:br/>
      </w:r>
      <w:r w:rsidR="00632C82" w:rsidRPr="00B37465">
        <w:rPr>
          <w:rFonts w:ascii="Bookman Old Style" w:hAnsi="Bookman Old Style"/>
          <w:bCs/>
          <w:color w:val="000000" w:themeColor="text1"/>
          <w:sz w:val="22"/>
          <w:szCs w:val="22"/>
        </w:rPr>
        <w:br/>
      </w:r>
      <w:r w:rsidR="00632C82" w:rsidRPr="00B37465">
        <w:rPr>
          <w:rFonts w:ascii="Bookman Old Style" w:hAnsi="Bookman Old Style"/>
          <w:b/>
          <w:bCs/>
          <w:color w:val="000000" w:themeColor="text1"/>
          <w:sz w:val="22"/>
          <w:szCs w:val="22"/>
        </w:rPr>
        <w:br/>
      </w:r>
      <w:r w:rsidR="00632C82" w:rsidRPr="003E50A6">
        <w:rPr>
          <w:rFonts w:ascii="Bookman Old Style" w:hAnsi="Bookman Old Style"/>
          <w:b/>
          <w:bCs/>
          <w:color w:val="000000" w:themeColor="text1"/>
          <w:sz w:val="22"/>
          <w:szCs w:val="22"/>
        </w:rPr>
        <w:t xml:space="preserve">PROCESSO ADMINISTRAÇÃO N° </w:t>
      </w:r>
      <w:r w:rsidR="00F1108E">
        <w:rPr>
          <w:rFonts w:ascii="Bookman Old Style" w:hAnsi="Bookman Old Style"/>
          <w:b/>
          <w:color w:val="000000" w:themeColor="text1"/>
          <w:sz w:val="22"/>
          <w:szCs w:val="22"/>
        </w:rPr>
        <w:t>008/2023</w:t>
      </w:r>
      <w:r w:rsidR="00632C82" w:rsidRPr="003E50A6">
        <w:rPr>
          <w:rFonts w:ascii="Bookman Old Style" w:hAnsi="Bookman Old Style"/>
          <w:b/>
          <w:bCs/>
          <w:color w:val="000000" w:themeColor="text1"/>
          <w:sz w:val="22"/>
          <w:szCs w:val="22"/>
        </w:rPr>
        <w:br/>
      </w:r>
      <w:r w:rsidR="00632C82" w:rsidRPr="003E50A6">
        <w:rPr>
          <w:rFonts w:ascii="Bookman Old Style" w:hAnsi="Bookman Old Style"/>
          <w:b/>
          <w:bCs/>
          <w:color w:val="000000" w:themeColor="text1"/>
          <w:sz w:val="22"/>
          <w:szCs w:val="22"/>
        </w:rPr>
        <w:tab/>
      </w:r>
    </w:p>
    <w:p w14:paraId="632D1093" w14:textId="64808819" w:rsidR="001246FD" w:rsidRPr="00AD69A3" w:rsidRDefault="00632C82" w:rsidP="001246FD">
      <w:pPr>
        <w:ind w:right="-1"/>
        <w:rPr>
          <w:rFonts w:ascii="Bookman Old Style" w:hAnsi="Bookman Old Style"/>
          <w:b/>
          <w:sz w:val="21"/>
          <w:szCs w:val="21"/>
        </w:rPr>
      </w:pPr>
      <w:r w:rsidRPr="003E50A6">
        <w:rPr>
          <w:rFonts w:ascii="Bookman Old Style" w:hAnsi="Bookman Old Style"/>
          <w:b/>
          <w:bCs/>
          <w:color w:val="000000" w:themeColor="text1"/>
          <w:sz w:val="22"/>
          <w:szCs w:val="22"/>
        </w:rPr>
        <w:t xml:space="preserve">DISPENSA DE LICITAÇÃO N° </w:t>
      </w:r>
      <w:r w:rsidR="00F1108E">
        <w:rPr>
          <w:rFonts w:ascii="Bookman Old Style" w:hAnsi="Bookman Old Style"/>
          <w:b/>
          <w:color w:val="000000" w:themeColor="text1"/>
          <w:sz w:val="22"/>
          <w:szCs w:val="22"/>
        </w:rPr>
        <w:t>007/2023</w:t>
      </w:r>
      <w:r w:rsidR="001246FD">
        <w:rPr>
          <w:rFonts w:ascii="Bookman Old Style" w:hAnsi="Bookman Old Style"/>
          <w:b/>
          <w:color w:val="000000" w:themeColor="text1"/>
          <w:sz w:val="22"/>
          <w:szCs w:val="22"/>
        </w:rPr>
        <w:br/>
      </w:r>
      <w:r w:rsidR="001246FD">
        <w:rPr>
          <w:rFonts w:ascii="Bookman Old Style" w:hAnsi="Bookman Old Style"/>
          <w:b/>
          <w:color w:val="000000" w:themeColor="text1"/>
          <w:sz w:val="22"/>
          <w:szCs w:val="22"/>
        </w:rPr>
        <w:br/>
      </w:r>
      <w:r w:rsidR="001246FD" w:rsidRPr="001343C0">
        <w:rPr>
          <w:rFonts w:ascii="Bookman Old Style" w:hAnsi="Bookman Old Style"/>
          <w:b/>
          <w:sz w:val="21"/>
          <w:szCs w:val="21"/>
        </w:rPr>
        <w:t>OBJETO: Termo Aditivo de Prazo ao Termo de Contrato nº</w:t>
      </w:r>
      <w:r w:rsidR="001246FD" w:rsidRPr="00725388">
        <w:rPr>
          <w:rFonts w:ascii="Bookman Old Style" w:hAnsi="Bookman Old Style"/>
          <w:b/>
          <w:sz w:val="21"/>
          <w:szCs w:val="21"/>
        </w:rPr>
        <w:t xml:space="preserve">. </w:t>
      </w:r>
      <w:r w:rsidR="001246FD" w:rsidRPr="001246FD">
        <w:rPr>
          <w:rFonts w:ascii="Bookman Old Style" w:hAnsi="Bookman Old Style"/>
          <w:b/>
          <w:sz w:val="21"/>
          <w:szCs w:val="21"/>
        </w:rPr>
        <w:t>008/2023 de 1</w:t>
      </w:r>
      <w:r w:rsidR="001246FD">
        <w:rPr>
          <w:rFonts w:ascii="Bookman Old Style" w:hAnsi="Bookman Old Style"/>
          <w:b/>
          <w:sz w:val="21"/>
          <w:szCs w:val="21"/>
        </w:rPr>
        <w:t>3</w:t>
      </w:r>
      <w:r w:rsidR="001246FD" w:rsidRPr="001246FD">
        <w:rPr>
          <w:rFonts w:ascii="Bookman Old Style" w:hAnsi="Bookman Old Style"/>
          <w:b/>
          <w:sz w:val="21"/>
          <w:szCs w:val="21"/>
        </w:rPr>
        <w:t xml:space="preserve"> de ju</w:t>
      </w:r>
      <w:r w:rsidR="00081128">
        <w:rPr>
          <w:rFonts w:ascii="Bookman Old Style" w:hAnsi="Bookman Old Style"/>
          <w:b/>
          <w:sz w:val="21"/>
          <w:szCs w:val="21"/>
        </w:rPr>
        <w:t xml:space="preserve">lho </w:t>
      </w:r>
      <w:r w:rsidR="001246FD" w:rsidRPr="001246FD">
        <w:rPr>
          <w:rFonts w:ascii="Bookman Old Style" w:hAnsi="Bookman Old Style"/>
          <w:b/>
          <w:sz w:val="21"/>
          <w:szCs w:val="21"/>
        </w:rPr>
        <w:t>de 2023.</w:t>
      </w:r>
    </w:p>
    <w:p w14:paraId="0E6168B4" w14:textId="52E1B7D6" w:rsidR="001246FD" w:rsidRDefault="001246FD" w:rsidP="001246FD"/>
    <w:p w14:paraId="1FDA6E9F" w14:textId="69B59026" w:rsidR="00632C82" w:rsidRPr="00B37465" w:rsidRDefault="00632C82" w:rsidP="001246FD">
      <w:pPr>
        <w:jc w:val="both"/>
        <w:rPr>
          <w:rFonts w:ascii="Bookman Old Style" w:hAnsi="Bookman Old Style"/>
          <w:b/>
          <w:sz w:val="22"/>
          <w:szCs w:val="22"/>
        </w:rPr>
      </w:pPr>
      <w:r w:rsidRPr="00B37465">
        <w:rPr>
          <w:rFonts w:ascii="Bookman Old Style" w:hAnsi="Bookman Old Style"/>
          <w:b/>
          <w:bCs/>
          <w:color w:val="000000" w:themeColor="text1"/>
          <w:sz w:val="22"/>
          <w:szCs w:val="22"/>
        </w:rPr>
        <w:br/>
      </w:r>
      <w:r w:rsidRPr="00B37465">
        <w:rPr>
          <w:rFonts w:ascii="Bookman Old Style" w:hAnsi="Bookman Old Style" w:cstheme="minorHAnsi"/>
          <w:b/>
          <w:sz w:val="22"/>
          <w:szCs w:val="22"/>
        </w:rPr>
        <w:t xml:space="preserve">OBJETO: </w:t>
      </w:r>
      <w:r w:rsidRPr="00C50A87">
        <w:rPr>
          <w:rFonts w:ascii="Bookman Old Style" w:hAnsi="Bookman Old Style"/>
          <w:b/>
          <w:sz w:val="22"/>
          <w:szCs w:val="22"/>
        </w:rPr>
        <w:t>“</w:t>
      </w:r>
      <w:r w:rsidR="00F1108E" w:rsidRPr="00F1108E">
        <w:rPr>
          <w:rFonts w:ascii="Bookman Old Style" w:hAnsi="Bookman Old Style"/>
          <w:b/>
          <w:sz w:val="21"/>
          <w:szCs w:val="21"/>
        </w:rPr>
        <w:t>CONTRATAÇÃO DE EMPRESA PARA PRESTAÇÃO DE SERVIÇOS ESPECIALIZADOS EM</w:t>
      </w:r>
      <w:r w:rsidR="00F1108E" w:rsidRPr="00F1108E">
        <w:rPr>
          <w:rFonts w:ascii="Bookman Old Style" w:hAnsi="Bookman Old Style"/>
          <w:b/>
          <w:color w:val="000000" w:themeColor="text1"/>
          <w:sz w:val="21"/>
          <w:szCs w:val="21"/>
        </w:rPr>
        <w:t xml:space="preserve"> CONSULTORIA DE VALORES MOBILIÁRIOS, NO ÂMBITO DE INVESTIMENTOS, VOLTADOS AOS REGIMES PRÓPRIOS DE PREVIDÊNCIA SOCIAL, SEGUNDO LEGISLAÇÃO PERTINENTE VIGENTE À ÉPOCA DA EXECUÇÃO DAS ATIVIDADES, DEVIDAMENTE ESPECIFICADA E DISCRIMINADA NESTE TERMO DE REFERENCIA</w:t>
      </w:r>
      <w:r w:rsidR="00F1108E" w:rsidRPr="00F1108E">
        <w:rPr>
          <w:rFonts w:ascii="Bookman Old Style" w:hAnsi="Bookman Old Style"/>
          <w:b/>
          <w:bCs/>
          <w:sz w:val="21"/>
          <w:szCs w:val="21"/>
        </w:rPr>
        <w:t>, COM VIGÊNCIA DE 12 MESES</w:t>
      </w:r>
      <w:r w:rsidRPr="00C50A87">
        <w:rPr>
          <w:rFonts w:ascii="Bookman Old Style" w:hAnsi="Bookman Old Style"/>
          <w:b/>
          <w:color w:val="000000"/>
          <w:sz w:val="22"/>
          <w:szCs w:val="22"/>
        </w:rPr>
        <w:t>”</w:t>
      </w:r>
      <w:r w:rsidRPr="00C50A87">
        <w:rPr>
          <w:rFonts w:ascii="Bookman Old Style" w:hAnsi="Bookman Old Style"/>
          <w:b/>
          <w:bCs/>
          <w:sz w:val="22"/>
          <w:szCs w:val="22"/>
        </w:rPr>
        <w:t>.</w:t>
      </w:r>
    </w:p>
    <w:p w14:paraId="5F1F451E" w14:textId="252B40FC" w:rsidR="00632C82" w:rsidRDefault="00632C82" w:rsidP="00632C82">
      <w:pPr>
        <w:jc w:val="both"/>
        <w:rPr>
          <w:rFonts w:ascii="Bookman Old Style" w:eastAsia="Arial Unicode MS" w:hAnsi="Bookman Old Style"/>
          <w:bCs/>
          <w:sz w:val="22"/>
          <w:szCs w:val="22"/>
        </w:rPr>
      </w:pPr>
    </w:p>
    <w:p w14:paraId="4634D01D" w14:textId="42F01880" w:rsidR="00632C82" w:rsidRPr="00DF30CB" w:rsidRDefault="00632C82" w:rsidP="00632C82">
      <w:pPr>
        <w:jc w:val="both"/>
        <w:rPr>
          <w:rFonts w:ascii="Bookman Old Style" w:eastAsia="Calibri" w:hAnsi="Bookman Old Style"/>
          <w:bCs/>
          <w:sz w:val="22"/>
          <w:szCs w:val="22"/>
        </w:rPr>
      </w:pPr>
      <w:r w:rsidRPr="00DF30CB">
        <w:rPr>
          <w:rFonts w:ascii="Bookman Old Style" w:eastAsia="Calibri" w:hAnsi="Bookman Old Style"/>
          <w:sz w:val="22"/>
          <w:szCs w:val="22"/>
        </w:rPr>
        <w:br/>
        <w:t>VIGÊNCIA</w:t>
      </w:r>
      <w:r w:rsidRPr="00DF30CB">
        <w:rPr>
          <w:rFonts w:ascii="Bookman Old Style" w:eastAsia="Calibri" w:hAnsi="Bookman Old Style"/>
          <w:bCs/>
          <w:sz w:val="22"/>
          <w:szCs w:val="22"/>
        </w:rPr>
        <w:t xml:space="preserve">: </w:t>
      </w:r>
      <w:r w:rsidR="00422DF7">
        <w:rPr>
          <w:rFonts w:ascii="Bookman Old Style" w:eastAsia="Calibri" w:hAnsi="Bookman Old Style"/>
          <w:bCs/>
          <w:sz w:val="22"/>
          <w:szCs w:val="22"/>
        </w:rPr>
        <w:t>1</w:t>
      </w:r>
      <w:r w:rsidR="008B48A0">
        <w:rPr>
          <w:rFonts w:ascii="Bookman Old Style" w:eastAsia="Calibri" w:hAnsi="Bookman Old Style"/>
          <w:bCs/>
          <w:sz w:val="22"/>
          <w:szCs w:val="22"/>
        </w:rPr>
        <w:t>5</w:t>
      </w:r>
      <w:r w:rsidRPr="00DF30CB">
        <w:rPr>
          <w:rFonts w:ascii="Bookman Old Style" w:eastAsia="Calibri" w:hAnsi="Bookman Old Style"/>
          <w:bCs/>
          <w:sz w:val="22"/>
          <w:szCs w:val="22"/>
        </w:rPr>
        <w:t>/</w:t>
      </w:r>
      <w:r w:rsidR="00EE1563" w:rsidRPr="00DF30CB">
        <w:rPr>
          <w:rFonts w:ascii="Bookman Old Style" w:eastAsia="Calibri" w:hAnsi="Bookman Old Style"/>
          <w:bCs/>
          <w:sz w:val="22"/>
          <w:szCs w:val="22"/>
        </w:rPr>
        <w:t>0</w:t>
      </w:r>
      <w:r w:rsidR="00422DF7">
        <w:rPr>
          <w:rFonts w:ascii="Bookman Old Style" w:eastAsia="Calibri" w:hAnsi="Bookman Old Style"/>
          <w:bCs/>
          <w:sz w:val="22"/>
          <w:szCs w:val="22"/>
        </w:rPr>
        <w:t>7</w:t>
      </w:r>
      <w:r w:rsidRPr="00DF30CB">
        <w:rPr>
          <w:rFonts w:ascii="Bookman Old Style" w:eastAsia="Calibri" w:hAnsi="Bookman Old Style"/>
          <w:bCs/>
          <w:sz w:val="22"/>
          <w:szCs w:val="22"/>
        </w:rPr>
        <w:t>/202</w:t>
      </w:r>
      <w:r w:rsidR="007F0022">
        <w:rPr>
          <w:rFonts w:ascii="Bookman Old Style" w:eastAsia="Calibri" w:hAnsi="Bookman Old Style"/>
          <w:bCs/>
          <w:sz w:val="22"/>
          <w:szCs w:val="22"/>
        </w:rPr>
        <w:t>6</w:t>
      </w:r>
      <w:r w:rsidR="001246FD">
        <w:rPr>
          <w:rFonts w:ascii="Bookman Old Style" w:eastAsia="Calibri" w:hAnsi="Bookman Old Style"/>
          <w:bCs/>
          <w:sz w:val="22"/>
          <w:szCs w:val="22"/>
        </w:rPr>
        <w:t xml:space="preserve"> até 14/07/202</w:t>
      </w:r>
      <w:r w:rsidR="007F0022">
        <w:rPr>
          <w:rFonts w:ascii="Bookman Old Style" w:eastAsia="Calibri" w:hAnsi="Bookman Old Style"/>
          <w:bCs/>
          <w:sz w:val="22"/>
          <w:szCs w:val="22"/>
        </w:rPr>
        <w:t>7</w:t>
      </w:r>
    </w:p>
    <w:p w14:paraId="7320C3F2" w14:textId="77777777" w:rsidR="00632C82" w:rsidRPr="00DF30CB" w:rsidRDefault="00632C82" w:rsidP="00632C82">
      <w:pPr>
        <w:jc w:val="both"/>
        <w:rPr>
          <w:rFonts w:ascii="Bookman Old Style" w:eastAsia="Calibri" w:hAnsi="Bookman Old Style"/>
          <w:bCs/>
          <w:sz w:val="22"/>
          <w:szCs w:val="22"/>
        </w:rPr>
      </w:pPr>
    </w:p>
    <w:p w14:paraId="4A906235" w14:textId="42A0E920" w:rsidR="00DF30CB" w:rsidRPr="001246FD" w:rsidRDefault="001246FD" w:rsidP="00DF30CB">
      <w:pPr>
        <w:autoSpaceDE w:val="0"/>
        <w:autoSpaceDN w:val="0"/>
        <w:adjustRightInd w:val="0"/>
        <w:jc w:val="both"/>
        <w:rPr>
          <w:rFonts w:ascii="Bookman Old Style" w:hAnsi="Bookman Old Style" w:cs="Courier New"/>
          <w:b/>
          <w:bCs/>
          <w:sz w:val="22"/>
          <w:szCs w:val="22"/>
        </w:rPr>
      </w:pPr>
      <w:r w:rsidRPr="001246FD">
        <w:rPr>
          <w:rFonts w:ascii="Bookman Old Style" w:eastAsia="Calibri" w:hAnsi="Bookman Old Style"/>
          <w:b/>
          <w:bCs/>
          <w:sz w:val="22"/>
          <w:szCs w:val="22"/>
        </w:rPr>
        <w:t>VALOR (R$):</w:t>
      </w:r>
      <w:r w:rsidRPr="001246F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1246FD">
        <w:rPr>
          <w:rFonts w:ascii="Bookman Old Style" w:hAnsi="Bookman Old Style" w:cs="Courier New"/>
          <w:b/>
          <w:bCs/>
          <w:sz w:val="22"/>
          <w:szCs w:val="22"/>
        </w:rPr>
        <w:t>12.000,00 (DOZE MIL REAIS);</w:t>
      </w:r>
    </w:p>
    <w:p w14:paraId="5B74BA07" w14:textId="77A1B67F" w:rsidR="00632C82" w:rsidRPr="001246FD" w:rsidRDefault="00632C82" w:rsidP="00DF30CB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28117B9B" w14:textId="77777777" w:rsidR="00632C82" w:rsidRPr="00DF30CB" w:rsidRDefault="00632C82" w:rsidP="00632C82">
      <w:pPr>
        <w:rPr>
          <w:rFonts w:ascii="Bookman Old Style" w:hAnsi="Bookman Old Style"/>
          <w:b/>
          <w:sz w:val="22"/>
          <w:szCs w:val="22"/>
        </w:rPr>
      </w:pPr>
    </w:p>
    <w:p w14:paraId="41BFB3B6" w14:textId="23778DB5" w:rsidR="00632C82" w:rsidRPr="00B37465" w:rsidRDefault="0059091B" w:rsidP="00632C82">
      <w:pPr>
        <w:jc w:val="center"/>
        <w:rPr>
          <w:rFonts w:ascii="Bookman Old Style" w:hAnsi="Bookman Old Style"/>
          <w:sz w:val="22"/>
          <w:szCs w:val="22"/>
        </w:rPr>
      </w:pPr>
      <w:r w:rsidRPr="00DF30CB">
        <w:rPr>
          <w:rFonts w:ascii="Bookman Old Style" w:hAnsi="Bookman Old Style"/>
          <w:sz w:val="22"/>
          <w:szCs w:val="22"/>
        </w:rPr>
        <w:t>Instituto de Previdência Municipal</w:t>
      </w:r>
      <w:r w:rsidR="00632C82" w:rsidRPr="00DF30CB">
        <w:rPr>
          <w:rFonts w:ascii="Bookman Old Style" w:hAnsi="Bookman Old Style"/>
          <w:sz w:val="22"/>
          <w:szCs w:val="22"/>
        </w:rPr>
        <w:t xml:space="preserve"> de </w:t>
      </w:r>
      <w:r w:rsidRPr="00DF30CB">
        <w:rPr>
          <w:rFonts w:ascii="Bookman Old Style" w:hAnsi="Bookman Old Style"/>
          <w:sz w:val="22"/>
          <w:szCs w:val="22"/>
        </w:rPr>
        <w:t>Mesópolis</w:t>
      </w:r>
      <w:r w:rsidR="00391F23" w:rsidRPr="00DF30CB">
        <w:rPr>
          <w:rFonts w:ascii="Bookman Old Style" w:hAnsi="Bookman Old Style"/>
          <w:sz w:val="22"/>
          <w:szCs w:val="22"/>
        </w:rPr>
        <w:t>-SP</w:t>
      </w:r>
      <w:r w:rsidR="00632C82" w:rsidRPr="00DF30CB">
        <w:rPr>
          <w:rFonts w:ascii="Bookman Old Style" w:hAnsi="Bookman Old Style"/>
          <w:sz w:val="22"/>
          <w:szCs w:val="22"/>
        </w:rPr>
        <w:t xml:space="preserve">, </w:t>
      </w:r>
      <w:r w:rsidR="00422DF7">
        <w:rPr>
          <w:rFonts w:ascii="Bookman Old Style" w:hAnsi="Bookman Old Style"/>
          <w:sz w:val="22"/>
          <w:szCs w:val="22"/>
        </w:rPr>
        <w:t>1</w:t>
      </w:r>
      <w:r w:rsidR="007F0022">
        <w:rPr>
          <w:rFonts w:ascii="Bookman Old Style" w:hAnsi="Bookman Old Style"/>
          <w:sz w:val="22"/>
          <w:szCs w:val="22"/>
        </w:rPr>
        <w:t>3</w:t>
      </w:r>
      <w:r w:rsidR="00F450C2" w:rsidRPr="00DF30CB">
        <w:rPr>
          <w:rFonts w:ascii="Bookman Old Style" w:hAnsi="Bookman Old Style"/>
          <w:sz w:val="22"/>
          <w:szCs w:val="22"/>
        </w:rPr>
        <w:t xml:space="preserve"> de </w:t>
      </w:r>
      <w:r w:rsidR="00FC3265" w:rsidRPr="00DF30CB">
        <w:rPr>
          <w:rFonts w:ascii="Bookman Old Style" w:hAnsi="Bookman Old Style"/>
          <w:sz w:val="22"/>
          <w:szCs w:val="22"/>
        </w:rPr>
        <w:t>ju</w:t>
      </w:r>
      <w:r w:rsidR="00422DF7">
        <w:rPr>
          <w:rFonts w:ascii="Bookman Old Style" w:hAnsi="Bookman Old Style"/>
          <w:sz w:val="22"/>
          <w:szCs w:val="22"/>
        </w:rPr>
        <w:t>l</w:t>
      </w:r>
      <w:r w:rsidR="00FC3265" w:rsidRPr="00DF30CB">
        <w:rPr>
          <w:rFonts w:ascii="Bookman Old Style" w:hAnsi="Bookman Old Style"/>
          <w:sz w:val="22"/>
          <w:szCs w:val="22"/>
        </w:rPr>
        <w:t>ho</w:t>
      </w:r>
      <w:r w:rsidR="00F450C2" w:rsidRPr="00B37465">
        <w:rPr>
          <w:rFonts w:ascii="Bookman Old Style" w:hAnsi="Bookman Old Style"/>
          <w:sz w:val="22"/>
          <w:szCs w:val="22"/>
        </w:rPr>
        <w:t xml:space="preserve"> de 202</w:t>
      </w:r>
      <w:r w:rsidR="007F0022">
        <w:rPr>
          <w:rFonts w:ascii="Bookman Old Style" w:hAnsi="Bookman Old Style"/>
          <w:sz w:val="22"/>
          <w:szCs w:val="22"/>
        </w:rPr>
        <w:t>6</w:t>
      </w:r>
      <w:r w:rsidR="00632C82" w:rsidRPr="00B37465">
        <w:rPr>
          <w:rFonts w:ascii="Bookman Old Style" w:hAnsi="Bookman Old Style"/>
          <w:sz w:val="22"/>
          <w:szCs w:val="22"/>
        </w:rPr>
        <w:t>.</w:t>
      </w:r>
    </w:p>
    <w:p w14:paraId="725E351D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23289E3C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684B31A5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27BC7C95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05041A5A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0973A758" w14:textId="77777777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</w:p>
    <w:p w14:paraId="34E79ABC" w14:textId="61F05CEC" w:rsidR="00632C82" w:rsidRPr="00B37465" w:rsidRDefault="00632C82" w:rsidP="00632C82">
      <w:pPr>
        <w:jc w:val="center"/>
        <w:rPr>
          <w:rFonts w:ascii="Bookman Old Style" w:hAnsi="Bookman Old Style"/>
          <w:b/>
          <w:sz w:val="22"/>
          <w:szCs w:val="22"/>
        </w:rPr>
      </w:pPr>
      <w:r w:rsidRPr="00B37465">
        <w:rPr>
          <w:rFonts w:ascii="Bookman Old Style" w:hAnsi="Bookman Old Style"/>
          <w:b/>
          <w:sz w:val="22"/>
          <w:szCs w:val="22"/>
        </w:rPr>
        <w:t>_______</w:t>
      </w:r>
      <w:r w:rsidR="00D95398" w:rsidRPr="00B37465">
        <w:rPr>
          <w:rFonts w:ascii="Bookman Old Style" w:hAnsi="Bookman Old Style"/>
          <w:b/>
          <w:sz w:val="22"/>
          <w:szCs w:val="22"/>
        </w:rPr>
        <w:t>_____</w:t>
      </w:r>
      <w:r w:rsidRPr="00B37465">
        <w:rPr>
          <w:rFonts w:ascii="Bookman Old Style" w:hAnsi="Bookman Old Style"/>
          <w:b/>
          <w:sz w:val="22"/>
          <w:szCs w:val="22"/>
        </w:rPr>
        <w:t>___________________________</w:t>
      </w:r>
    </w:p>
    <w:p w14:paraId="26CB457C" w14:textId="51A9D4D0" w:rsidR="00D95398" w:rsidRPr="00B37465" w:rsidRDefault="008B48A0" w:rsidP="00D95398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REGIANE BERNARDINO</w:t>
      </w:r>
    </w:p>
    <w:p w14:paraId="5F3579AA" w14:textId="77777777" w:rsidR="00D95398" w:rsidRPr="00B37465" w:rsidRDefault="00D95398" w:rsidP="00D95398">
      <w:pPr>
        <w:jc w:val="center"/>
        <w:rPr>
          <w:rFonts w:ascii="Bookman Old Style" w:hAnsi="Bookman Old Style"/>
          <w:color w:val="000000"/>
          <w:sz w:val="22"/>
          <w:szCs w:val="22"/>
        </w:rPr>
      </w:pPr>
      <w:r w:rsidRPr="00B37465">
        <w:rPr>
          <w:rFonts w:ascii="Bookman Old Style" w:hAnsi="Bookman Old Style"/>
          <w:color w:val="000000"/>
          <w:sz w:val="22"/>
          <w:szCs w:val="22"/>
        </w:rPr>
        <w:t>Diretora Presidente</w:t>
      </w:r>
    </w:p>
    <w:p w14:paraId="4DEB5779" w14:textId="77777777" w:rsidR="000B53B3" w:rsidRPr="00B37465" w:rsidRDefault="000B53B3" w:rsidP="00632C82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sectPr w:rsidR="000B53B3" w:rsidRPr="00B37465" w:rsidSect="00AB25CA">
      <w:headerReference w:type="default" r:id="rId7"/>
      <w:pgSz w:w="11906" w:h="16838"/>
      <w:pgMar w:top="1843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090E" w14:textId="77777777" w:rsidR="002C1C6B" w:rsidRDefault="002C1C6B" w:rsidP="009F59B6">
      <w:r>
        <w:separator/>
      </w:r>
    </w:p>
  </w:endnote>
  <w:endnote w:type="continuationSeparator" w:id="0">
    <w:p w14:paraId="579667B3" w14:textId="77777777" w:rsidR="002C1C6B" w:rsidRDefault="002C1C6B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707B" w14:textId="77777777" w:rsidR="002C1C6B" w:rsidRDefault="002C1C6B" w:rsidP="009F59B6">
      <w:r>
        <w:separator/>
      </w:r>
    </w:p>
  </w:footnote>
  <w:footnote w:type="continuationSeparator" w:id="0">
    <w:p w14:paraId="3139F648" w14:textId="77777777" w:rsidR="002C1C6B" w:rsidRDefault="002C1C6B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9AEF" w14:textId="2A8E13A4" w:rsidR="009F59B6" w:rsidRPr="00AB25CA" w:rsidRDefault="0059091B">
    <w:pPr>
      <w:pStyle w:val="Cabealho"/>
      <w:rPr>
        <w:noProof/>
        <w:sz w:val="2"/>
        <w:szCs w:val="2"/>
      </w:rPr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27944FC6" wp14:editId="099EDBC4">
          <wp:simplePos x="0" y="0"/>
          <wp:positionH relativeFrom="margin">
            <wp:posOffset>-323850</wp:posOffset>
          </wp:positionH>
          <wp:positionV relativeFrom="paragraph">
            <wp:posOffset>-419735</wp:posOffset>
          </wp:positionV>
          <wp:extent cx="6829425" cy="1247775"/>
          <wp:effectExtent l="0" t="0" r="9525" b="9525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1BD2"/>
      </v:shape>
    </w:pict>
  </w:numPicBullet>
  <w:abstractNum w:abstractNumId="0" w15:restartNumberingAfterBreak="0">
    <w:nsid w:val="088C1A31"/>
    <w:multiLevelType w:val="multilevel"/>
    <w:tmpl w:val="159EC0FA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 w:hint="default"/>
        <w:b w:val="0"/>
        <w:spacing w:val="-1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1" w15:restartNumberingAfterBreak="0">
    <w:nsid w:val="09FF1B84"/>
    <w:multiLevelType w:val="hybridMultilevel"/>
    <w:tmpl w:val="CE7E664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4E8"/>
    <w:multiLevelType w:val="multilevel"/>
    <w:tmpl w:val="72209CD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8445F8"/>
    <w:multiLevelType w:val="hybridMultilevel"/>
    <w:tmpl w:val="588C64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24409"/>
    <w:multiLevelType w:val="multilevel"/>
    <w:tmpl w:val="3140EC8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2160"/>
      </w:pPr>
      <w:rPr>
        <w:rFonts w:hint="default"/>
      </w:rPr>
    </w:lvl>
  </w:abstractNum>
  <w:abstractNum w:abstractNumId="5" w15:restartNumberingAfterBreak="0">
    <w:nsid w:val="573D0A5F"/>
    <w:multiLevelType w:val="multilevel"/>
    <w:tmpl w:val="662E7496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6" w15:restartNumberingAfterBreak="0">
    <w:nsid w:val="5BD411F3"/>
    <w:multiLevelType w:val="multilevel"/>
    <w:tmpl w:val="51BE60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A447EEF"/>
    <w:multiLevelType w:val="hybridMultilevel"/>
    <w:tmpl w:val="82101A1E"/>
    <w:lvl w:ilvl="0" w:tplc="0416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AD37D56"/>
    <w:multiLevelType w:val="multilevel"/>
    <w:tmpl w:val="589EFE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9" w15:restartNumberingAfterBreak="0">
    <w:nsid w:val="79B274C8"/>
    <w:multiLevelType w:val="multilevel"/>
    <w:tmpl w:val="EF121452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B95C06"/>
    <w:multiLevelType w:val="hybridMultilevel"/>
    <w:tmpl w:val="EAF660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66DC8"/>
    <w:multiLevelType w:val="multilevel"/>
    <w:tmpl w:val="D95AFF70"/>
    <w:lvl w:ilvl="0">
      <w:start w:val="1"/>
      <w:numFmt w:val="decimal"/>
      <w:pStyle w:val="etitulo1"/>
      <w:lvlText w:val="%1."/>
      <w:lvlJc w:val="left"/>
      <w:pPr>
        <w:ind w:left="1899" w:hanging="357"/>
      </w:pPr>
    </w:lvl>
    <w:lvl w:ilvl="1">
      <w:start w:val="1"/>
      <w:numFmt w:val="decimal"/>
      <w:pStyle w:val="etitulo2"/>
      <w:lvlText w:val="%1.%2."/>
      <w:lvlJc w:val="left"/>
      <w:pPr>
        <w:ind w:left="1899" w:hanging="357"/>
      </w:pPr>
    </w:lvl>
    <w:lvl w:ilvl="2">
      <w:start w:val="1"/>
      <w:numFmt w:val="decimal"/>
      <w:pStyle w:val="etitulo3"/>
      <w:lvlText w:val="%1.%2.%3."/>
      <w:lvlJc w:val="left"/>
      <w:pPr>
        <w:ind w:left="1899" w:hanging="357"/>
      </w:pPr>
    </w:lvl>
    <w:lvl w:ilvl="3">
      <w:start w:val="1"/>
      <w:numFmt w:val="decimal"/>
      <w:lvlText w:val="%1.%2.%3.%4."/>
      <w:lvlJc w:val="left"/>
      <w:pPr>
        <w:ind w:left="1899" w:hanging="357"/>
      </w:pPr>
    </w:lvl>
    <w:lvl w:ilvl="4">
      <w:start w:val="1"/>
      <w:numFmt w:val="decimal"/>
      <w:lvlText w:val="%1.%2.%3.%4.%5."/>
      <w:lvlJc w:val="left"/>
      <w:pPr>
        <w:ind w:left="1899" w:hanging="357"/>
      </w:pPr>
    </w:lvl>
    <w:lvl w:ilvl="5">
      <w:start w:val="1"/>
      <w:numFmt w:val="decimal"/>
      <w:lvlText w:val="%1.%2.%3.%4.%5.%6."/>
      <w:lvlJc w:val="left"/>
      <w:pPr>
        <w:ind w:left="1899" w:hanging="357"/>
      </w:pPr>
    </w:lvl>
    <w:lvl w:ilvl="6">
      <w:start w:val="1"/>
      <w:numFmt w:val="decimal"/>
      <w:lvlText w:val="%1.%2.%3.%4.%5.%6.%7."/>
      <w:lvlJc w:val="left"/>
      <w:pPr>
        <w:ind w:left="1899" w:hanging="357"/>
      </w:pPr>
    </w:lvl>
    <w:lvl w:ilvl="7">
      <w:start w:val="1"/>
      <w:numFmt w:val="decimal"/>
      <w:lvlText w:val="%1.%2.%3.%4.%5.%6.%7.%8."/>
      <w:lvlJc w:val="left"/>
      <w:pPr>
        <w:ind w:left="1899" w:hanging="357"/>
      </w:pPr>
    </w:lvl>
    <w:lvl w:ilvl="8">
      <w:start w:val="1"/>
      <w:numFmt w:val="decimal"/>
      <w:lvlText w:val="%1.%2.%3.%4.%5.%6.%7.%8.%9."/>
      <w:lvlJc w:val="left"/>
      <w:pPr>
        <w:ind w:left="1899" w:hanging="357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0"/>
  </w:num>
  <w:num w:numId="9">
    <w:abstractNumId w:val="11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9B6"/>
    <w:rsid w:val="00000954"/>
    <w:rsid w:val="00006344"/>
    <w:rsid w:val="00007404"/>
    <w:rsid w:val="00012674"/>
    <w:rsid w:val="00021473"/>
    <w:rsid w:val="00023974"/>
    <w:rsid w:val="00040240"/>
    <w:rsid w:val="00047315"/>
    <w:rsid w:val="00053DC8"/>
    <w:rsid w:val="00055B2B"/>
    <w:rsid w:val="00063F7F"/>
    <w:rsid w:val="00064EE1"/>
    <w:rsid w:val="000707C6"/>
    <w:rsid w:val="000727E5"/>
    <w:rsid w:val="00076265"/>
    <w:rsid w:val="00081128"/>
    <w:rsid w:val="000908BD"/>
    <w:rsid w:val="00090A27"/>
    <w:rsid w:val="000A72FE"/>
    <w:rsid w:val="000B12B3"/>
    <w:rsid w:val="000B31C4"/>
    <w:rsid w:val="000B53B3"/>
    <w:rsid w:val="000C02D6"/>
    <w:rsid w:val="000C47B5"/>
    <w:rsid w:val="000E36E2"/>
    <w:rsid w:val="000F0F06"/>
    <w:rsid w:val="000F44F9"/>
    <w:rsid w:val="000F5B6D"/>
    <w:rsid w:val="001031F9"/>
    <w:rsid w:val="00114007"/>
    <w:rsid w:val="0012092A"/>
    <w:rsid w:val="001232D6"/>
    <w:rsid w:val="001246FD"/>
    <w:rsid w:val="00131710"/>
    <w:rsid w:val="001353B7"/>
    <w:rsid w:val="0014562F"/>
    <w:rsid w:val="001513C6"/>
    <w:rsid w:val="0015628E"/>
    <w:rsid w:val="00157729"/>
    <w:rsid w:val="001777C7"/>
    <w:rsid w:val="0018420E"/>
    <w:rsid w:val="00185908"/>
    <w:rsid w:val="00192FB1"/>
    <w:rsid w:val="001B066F"/>
    <w:rsid w:val="001C2F10"/>
    <w:rsid w:val="001C680F"/>
    <w:rsid w:val="001D1EBE"/>
    <w:rsid w:val="001D2565"/>
    <w:rsid w:val="001D3475"/>
    <w:rsid w:val="001D36AE"/>
    <w:rsid w:val="00200723"/>
    <w:rsid w:val="00210F31"/>
    <w:rsid w:val="00220FC6"/>
    <w:rsid w:val="00225CBD"/>
    <w:rsid w:val="00231187"/>
    <w:rsid w:val="00235A17"/>
    <w:rsid w:val="002652DF"/>
    <w:rsid w:val="002670E5"/>
    <w:rsid w:val="00270016"/>
    <w:rsid w:val="00271473"/>
    <w:rsid w:val="00282DD9"/>
    <w:rsid w:val="00283FAC"/>
    <w:rsid w:val="00287A12"/>
    <w:rsid w:val="00287AB2"/>
    <w:rsid w:val="002B6DAE"/>
    <w:rsid w:val="002B7C5C"/>
    <w:rsid w:val="002C1C6B"/>
    <w:rsid w:val="002C3EF3"/>
    <w:rsid w:val="002C4E9E"/>
    <w:rsid w:val="002C5DA7"/>
    <w:rsid w:val="002C716B"/>
    <w:rsid w:val="002C73D2"/>
    <w:rsid w:val="002D507C"/>
    <w:rsid w:val="002D55C3"/>
    <w:rsid w:val="002E07C0"/>
    <w:rsid w:val="002F3027"/>
    <w:rsid w:val="002F3B40"/>
    <w:rsid w:val="00301E9F"/>
    <w:rsid w:val="00306C69"/>
    <w:rsid w:val="00320CB5"/>
    <w:rsid w:val="0032664E"/>
    <w:rsid w:val="00336215"/>
    <w:rsid w:val="00342F58"/>
    <w:rsid w:val="00373F12"/>
    <w:rsid w:val="0037426D"/>
    <w:rsid w:val="00381271"/>
    <w:rsid w:val="00391F23"/>
    <w:rsid w:val="00392F8B"/>
    <w:rsid w:val="00395D98"/>
    <w:rsid w:val="003A00FD"/>
    <w:rsid w:val="003A4F7B"/>
    <w:rsid w:val="003B28DC"/>
    <w:rsid w:val="003B794C"/>
    <w:rsid w:val="003C08E7"/>
    <w:rsid w:val="003C247F"/>
    <w:rsid w:val="003C4836"/>
    <w:rsid w:val="003D030B"/>
    <w:rsid w:val="003D0AD5"/>
    <w:rsid w:val="003D6869"/>
    <w:rsid w:val="003E460A"/>
    <w:rsid w:val="003E50A6"/>
    <w:rsid w:val="003F1198"/>
    <w:rsid w:val="003F6AC4"/>
    <w:rsid w:val="00403EAB"/>
    <w:rsid w:val="004153F5"/>
    <w:rsid w:val="00417398"/>
    <w:rsid w:val="00417A43"/>
    <w:rsid w:val="00422DF7"/>
    <w:rsid w:val="00424410"/>
    <w:rsid w:val="00446EF0"/>
    <w:rsid w:val="00457D14"/>
    <w:rsid w:val="004675F1"/>
    <w:rsid w:val="00474060"/>
    <w:rsid w:val="0048093F"/>
    <w:rsid w:val="00482D2E"/>
    <w:rsid w:val="004872DE"/>
    <w:rsid w:val="00496842"/>
    <w:rsid w:val="00497D77"/>
    <w:rsid w:val="004A3A4D"/>
    <w:rsid w:val="004A6BDC"/>
    <w:rsid w:val="004B6F56"/>
    <w:rsid w:val="004C6073"/>
    <w:rsid w:val="004C6336"/>
    <w:rsid w:val="004E0A5A"/>
    <w:rsid w:val="004F0477"/>
    <w:rsid w:val="004F4963"/>
    <w:rsid w:val="0050566D"/>
    <w:rsid w:val="00507C36"/>
    <w:rsid w:val="00513CA1"/>
    <w:rsid w:val="00514CAD"/>
    <w:rsid w:val="00516FA8"/>
    <w:rsid w:val="00525A19"/>
    <w:rsid w:val="00526F69"/>
    <w:rsid w:val="0053113A"/>
    <w:rsid w:val="005347BD"/>
    <w:rsid w:val="00540C83"/>
    <w:rsid w:val="00542AF2"/>
    <w:rsid w:val="00551DA7"/>
    <w:rsid w:val="00553CD1"/>
    <w:rsid w:val="0056084B"/>
    <w:rsid w:val="00562644"/>
    <w:rsid w:val="005629EF"/>
    <w:rsid w:val="00580754"/>
    <w:rsid w:val="00581F4B"/>
    <w:rsid w:val="00582807"/>
    <w:rsid w:val="005865C7"/>
    <w:rsid w:val="0059091B"/>
    <w:rsid w:val="00596758"/>
    <w:rsid w:val="005A1DA9"/>
    <w:rsid w:val="005A39E2"/>
    <w:rsid w:val="005A64C6"/>
    <w:rsid w:val="005C68F7"/>
    <w:rsid w:val="005C6BA4"/>
    <w:rsid w:val="005C7086"/>
    <w:rsid w:val="005D05F9"/>
    <w:rsid w:val="005D07D3"/>
    <w:rsid w:val="005D1518"/>
    <w:rsid w:val="005F0B02"/>
    <w:rsid w:val="00600736"/>
    <w:rsid w:val="00617223"/>
    <w:rsid w:val="00626806"/>
    <w:rsid w:val="006301F1"/>
    <w:rsid w:val="006306CA"/>
    <w:rsid w:val="00632C82"/>
    <w:rsid w:val="00633BBC"/>
    <w:rsid w:val="006348E7"/>
    <w:rsid w:val="0063588C"/>
    <w:rsid w:val="006512DB"/>
    <w:rsid w:val="006546FF"/>
    <w:rsid w:val="00655601"/>
    <w:rsid w:val="00684BCE"/>
    <w:rsid w:val="00690703"/>
    <w:rsid w:val="00693267"/>
    <w:rsid w:val="006A0E86"/>
    <w:rsid w:val="006A7234"/>
    <w:rsid w:val="006B417E"/>
    <w:rsid w:val="006B770A"/>
    <w:rsid w:val="006C7A07"/>
    <w:rsid w:val="006C7C8F"/>
    <w:rsid w:val="006D732F"/>
    <w:rsid w:val="006E37E7"/>
    <w:rsid w:val="006F121C"/>
    <w:rsid w:val="006F4AF2"/>
    <w:rsid w:val="007037CE"/>
    <w:rsid w:val="00714CF0"/>
    <w:rsid w:val="007152F0"/>
    <w:rsid w:val="00722226"/>
    <w:rsid w:val="00725F54"/>
    <w:rsid w:val="00736473"/>
    <w:rsid w:val="00752AD0"/>
    <w:rsid w:val="00752E46"/>
    <w:rsid w:val="0075686F"/>
    <w:rsid w:val="007625D7"/>
    <w:rsid w:val="00775D4F"/>
    <w:rsid w:val="007911F8"/>
    <w:rsid w:val="00794221"/>
    <w:rsid w:val="007A216E"/>
    <w:rsid w:val="007B2EED"/>
    <w:rsid w:val="007B54ED"/>
    <w:rsid w:val="007C04AD"/>
    <w:rsid w:val="007C12B9"/>
    <w:rsid w:val="007C369F"/>
    <w:rsid w:val="007D1621"/>
    <w:rsid w:val="007E03B2"/>
    <w:rsid w:val="007E16B5"/>
    <w:rsid w:val="007E2DA6"/>
    <w:rsid w:val="007E6B1C"/>
    <w:rsid w:val="007E704A"/>
    <w:rsid w:val="007F0022"/>
    <w:rsid w:val="007F3107"/>
    <w:rsid w:val="007F5DD7"/>
    <w:rsid w:val="00805EDC"/>
    <w:rsid w:val="00806981"/>
    <w:rsid w:val="008136BC"/>
    <w:rsid w:val="00813A8B"/>
    <w:rsid w:val="008207B3"/>
    <w:rsid w:val="00824E28"/>
    <w:rsid w:val="00827CED"/>
    <w:rsid w:val="008357BD"/>
    <w:rsid w:val="008547F4"/>
    <w:rsid w:val="00871E95"/>
    <w:rsid w:val="0088357C"/>
    <w:rsid w:val="00884770"/>
    <w:rsid w:val="00884D01"/>
    <w:rsid w:val="008A36E7"/>
    <w:rsid w:val="008B48A0"/>
    <w:rsid w:val="008B54C2"/>
    <w:rsid w:val="008C2ACA"/>
    <w:rsid w:val="008C309B"/>
    <w:rsid w:val="008F286B"/>
    <w:rsid w:val="00903ED4"/>
    <w:rsid w:val="00905F6D"/>
    <w:rsid w:val="00913C94"/>
    <w:rsid w:val="00916B62"/>
    <w:rsid w:val="009221E5"/>
    <w:rsid w:val="00927FAF"/>
    <w:rsid w:val="00936684"/>
    <w:rsid w:val="0094219D"/>
    <w:rsid w:val="00950857"/>
    <w:rsid w:val="009557D8"/>
    <w:rsid w:val="00957374"/>
    <w:rsid w:val="009628F5"/>
    <w:rsid w:val="00966FB9"/>
    <w:rsid w:val="00972B6B"/>
    <w:rsid w:val="00976870"/>
    <w:rsid w:val="009810F0"/>
    <w:rsid w:val="00995933"/>
    <w:rsid w:val="009A376E"/>
    <w:rsid w:val="009A6573"/>
    <w:rsid w:val="009B5959"/>
    <w:rsid w:val="009B75D7"/>
    <w:rsid w:val="009C3C6D"/>
    <w:rsid w:val="009C551D"/>
    <w:rsid w:val="009D0AAF"/>
    <w:rsid w:val="009D6456"/>
    <w:rsid w:val="009E615D"/>
    <w:rsid w:val="009E767E"/>
    <w:rsid w:val="009F1B5C"/>
    <w:rsid w:val="009F59B6"/>
    <w:rsid w:val="00A00A48"/>
    <w:rsid w:val="00A023EE"/>
    <w:rsid w:val="00A05B39"/>
    <w:rsid w:val="00A12772"/>
    <w:rsid w:val="00A12E04"/>
    <w:rsid w:val="00A20942"/>
    <w:rsid w:val="00A20A1A"/>
    <w:rsid w:val="00A21655"/>
    <w:rsid w:val="00A27FA4"/>
    <w:rsid w:val="00A323F3"/>
    <w:rsid w:val="00A32C06"/>
    <w:rsid w:val="00A344CF"/>
    <w:rsid w:val="00A3475D"/>
    <w:rsid w:val="00A40437"/>
    <w:rsid w:val="00A4673C"/>
    <w:rsid w:val="00A51160"/>
    <w:rsid w:val="00A61FB3"/>
    <w:rsid w:val="00A65931"/>
    <w:rsid w:val="00A947FD"/>
    <w:rsid w:val="00AA4D54"/>
    <w:rsid w:val="00AA5556"/>
    <w:rsid w:val="00AA5AEC"/>
    <w:rsid w:val="00AB1EFA"/>
    <w:rsid w:val="00AB25CA"/>
    <w:rsid w:val="00AB54A3"/>
    <w:rsid w:val="00AC1ACF"/>
    <w:rsid w:val="00AD1231"/>
    <w:rsid w:val="00AE6299"/>
    <w:rsid w:val="00AF4858"/>
    <w:rsid w:val="00B0720D"/>
    <w:rsid w:val="00B07854"/>
    <w:rsid w:val="00B1740D"/>
    <w:rsid w:val="00B36633"/>
    <w:rsid w:val="00B3675C"/>
    <w:rsid w:val="00B37465"/>
    <w:rsid w:val="00B508F3"/>
    <w:rsid w:val="00B53FC1"/>
    <w:rsid w:val="00B54CA8"/>
    <w:rsid w:val="00B55178"/>
    <w:rsid w:val="00B609BE"/>
    <w:rsid w:val="00B67E76"/>
    <w:rsid w:val="00B85BDA"/>
    <w:rsid w:val="00B9772B"/>
    <w:rsid w:val="00BA4660"/>
    <w:rsid w:val="00BB191A"/>
    <w:rsid w:val="00BB3E66"/>
    <w:rsid w:val="00BB57E4"/>
    <w:rsid w:val="00BB72DB"/>
    <w:rsid w:val="00BB74FD"/>
    <w:rsid w:val="00BD6094"/>
    <w:rsid w:val="00BD67C0"/>
    <w:rsid w:val="00BE43DE"/>
    <w:rsid w:val="00BE5CB0"/>
    <w:rsid w:val="00BE6039"/>
    <w:rsid w:val="00BF3B8A"/>
    <w:rsid w:val="00BF6C01"/>
    <w:rsid w:val="00BF75B9"/>
    <w:rsid w:val="00C020E8"/>
    <w:rsid w:val="00C022A6"/>
    <w:rsid w:val="00C02980"/>
    <w:rsid w:val="00C029CF"/>
    <w:rsid w:val="00C03371"/>
    <w:rsid w:val="00C03643"/>
    <w:rsid w:val="00C079D2"/>
    <w:rsid w:val="00C1332F"/>
    <w:rsid w:val="00C13D4E"/>
    <w:rsid w:val="00C147C6"/>
    <w:rsid w:val="00C167D1"/>
    <w:rsid w:val="00C174E2"/>
    <w:rsid w:val="00C237D2"/>
    <w:rsid w:val="00C34577"/>
    <w:rsid w:val="00C448FD"/>
    <w:rsid w:val="00C469EC"/>
    <w:rsid w:val="00C50A87"/>
    <w:rsid w:val="00C55AE3"/>
    <w:rsid w:val="00C7065E"/>
    <w:rsid w:val="00C75CAF"/>
    <w:rsid w:val="00C80F8B"/>
    <w:rsid w:val="00C90912"/>
    <w:rsid w:val="00CA535A"/>
    <w:rsid w:val="00CA701E"/>
    <w:rsid w:val="00CB062D"/>
    <w:rsid w:val="00CB5429"/>
    <w:rsid w:val="00CC2A9E"/>
    <w:rsid w:val="00CC36FA"/>
    <w:rsid w:val="00CD375B"/>
    <w:rsid w:val="00CD4A14"/>
    <w:rsid w:val="00CE2AD5"/>
    <w:rsid w:val="00CE4F5C"/>
    <w:rsid w:val="00D03051"/>
    <w:rsid w:val="00D06224"/>
    <w:rsid w:val="00D06E7F"/>
    <w:rsid w:val="00D07863"/>
    <w:rsid w:val="00D21EB2"/>
    <w:rsid w:val="00D3015F"/>
    <w:rsid w:val="00D3467F"/>
    <w:rsid w:val="00D43D12"/>
    <w:rsid w:val="00D46629"/>
    <w:rsid w:val="00D610F4"/>
    <w:rsid w:val="00D6716B"/>
    <w:rsid w:val="00D848A8"/>
    <w:rsid w:val="00D8545B"/>
    <w:rsid w:val="00D86A89"/>
    <w:rsid w:val="00D94E1B"/>
    <w:rsid w:val="00D95398"/>
    <w:rsid w:val="00DA5AA0"/>
    <w:rsid w:val="00DA66AE"/>
    <w:rsid w:val="00DA6CD0"/>
    <w:rsid w:val="00DC51C3"/>
    <w:rsid w:val="00DD48A3"/>
    <w:rsid w:val="00DE3E7A"/>
    <w:rsid w:val="00DF30CB"/>
    <w:rsid w:val="00DF696D"/>
    <w:rsid w:val="00E02291"/>
    <w:rsid w:val="00E14B4D"/>
    <w:rsid w:val="00E1511C"/>
    <w:rsid w:val="00E21553"/>
    <w:rsid w:val="00E324E5"/>
    <w:rsid w:val="00E329F6"/>
    <w:rsid w:val="00E457A6"/>
    <w:rsid w:val="00E45C83"/>
    <w:rsid w:val="00E4614C"/>
    <w:rsid w:val="00E53BD0"/>
    <w:rsid w:val="00E55304"/>
    <w:rsid w:val="00E8135B"/>
    <w:rsid w:val="00E85810"/>
    <w:rsid w:val="00E86A2D"/>
    <w:rsid w:val="00E907BD"/>
    <w:rsid w:val="00E917A6"/>
    <w:rsid w:val="00E96D33"/>
    <w:rsid w:val="00EB55DA"/>
    <w:rsid w:val="00EC0448"/>
    <w:rsid w:val="00EC7EE4"/>
    <w:rsid w:val="00ED15A9"/>
    <w:rsid w:val="00ED4CD6"/>
    <w:rsid w:val="00EE1563"/>
    <w:rsid w:val="00EE5A20"/>
    <w:rsid w:val="00EF5025"/>
    <w:rsid w:val="00F10CF8"/>
    <w:rsid w:val="00F1108E"/>
    <w:rsid w:val="00F12465"/>
    <w:rsid w:val="00F12CAE"/>
    <w:rsid w:val="00F15984"/>
    <w:rsid w:val="00F208A0"/>
    <w:rsid w:val="00F3774C"/>
    <w:rsid w:val="00F450C2"/>
    <w:rsid w:val="00F45F8C"/>
    <w:rsid w:val="00F4659E"/>
    <w:rsid w:val="00F639A3"/>
    <w:rsid w:val="00F77D8B"/>
    <w:rsid w:val="00F8372A"/>
    <w:rsid w:val="00F91514"/>
    <w:rsid w:val="00F93C3B"/>
    <w:rsid w:val="00FA678D"/>
    <w:rsid w:val="00FA75C1"/>
    <w:rsid w:val="00FB28BF"/>
    <w:rsid w:val="00FB3FEC"/>
    <w:rsid w:val="00FB4A82"/>
    <w:rsid w:val="00FB6CC5"/>
    <w:rsid w:val="00FB77F4"/>
    <w:rsid w:val="00FC0ED3"/>
    <w:rsid w:val="00FC2965"/>
    <w:rsid w:val="00FC3265"/>
    <w:rsid w:val="00FC4AD9"/>
    <w:rsid w:val="00FD46E9"/>
    <w:rsid w:val="00FF131F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chartTrackingRefBased/>
  <w15:docId w15:val="{E5CCFF38-46D9-4B0F-8254-8EE978E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82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8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C469EC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469EC"/>
    <w:rPr>
      <w:b/>
      <w:bCs/>
    </w:rPr>
  </w:style>
  <w:style w:type="paragraph" w:customStyle="1" w:styleId="Default">
    <w:name w:val="Default"/>
    <w:rsid w:val="00E55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828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8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448FD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448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301E9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301E9F"/>
    <w:rPr>
      <w:rFonts w:ascii="Cambria" w:eastAsia="Times New Roman" w:hAnsi="Cambria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029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298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5F0B0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F0B02"/>
    <w:rPr>
      <w:color w:val="954F72"/>
      <w:u w:val="single"/>
    </w:rPr>
  </w:style>
  <w:style w:type="paragraph" w:customStyle="1" w:styleId="msonormal0">
    <w:name w:val="msonormal"/>
    <w:basedOn w:val="Normal"/>
    <w:rsid w:val="005F0B02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6">
    <w:name w:val="xl66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7">
    <w:name w:val="xl67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8">
    <w:name w:val="xl68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69">
    <w:name w:val="xl69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0">
    <w:name w:val="xl70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1">
    <w:name w:val="xl71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2">
    <w:name w:val="xl72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3">
    <w:name w:val="xl73"/>
    <w:basedOn w:val="Normal"/>
    <w:rsid w:val="005F0B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74">
    <w:name w:val="xl74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5">
    <w:name w:val="xl75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6">
    <w:name w:val="xl76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7">
    <w:name w:val="xl77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8">
    <w:name w:val="xl78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color w:val="363636"/>
      <w:sz w:val="18"/>
      <w:szCs w:val="18"/>
    </w:rPr>
  </w:style>
  <w:style w:type="paragraph" w:customStyle="1" w:styleId="xl79">
    <w:name w:val="xl79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466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466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E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E917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0E5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5A1D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B53FC1"/>
    <w:rPr>
      <w:rFonts w:ascii="Calibri" w:eastAsia="Calibri" w:hAnsi="Calibri" w:cs="Times New Roman"/>
    </w:rPr>
  </w:style>
  <w:style w:type="table" w:customStyle="1" w:styleId="Tabelacomgrade1">
    <w:name w:val="Tabela com grade1"/>
    <w:basedOn w:val="Tabelanormal"/>
    <w:next w:val="Tabelacomgrade"/>
    <w:uiPriority w:val="39"/>
    <w:rsid w:val="00B5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B53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05B3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qFormat/>
    <w:rsid w:val="005C6BA4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selectable-text">
    <w:name w:val="selectable-text"/>
    <w:basedOn w:val="Fontepargpadro"/>
    <w:rsid w:val="00632C82"/>
  </w:style>
  <w:style w:type="paragraph" w:customStyle="1" w:styleId="xl35">
    <w:name w:val="xl35"/>
    <w:basedOn w:val="Normal"/>
    <w:rsid w:val="00B67E76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etitulo1">
    <w:name w:val="e_titulo1"/>
    <w:basedOn w:val="Corpodetexto"/>
    <w:uiPriority w:val="1"/>
    <w:qFormat/>
    <w:rsid w:val="00DF30CB"/>
    <w:pPr>
      <w:widowControl w:val="0"/>
      <w:numPr>
        <w:numId w:val="9"/>
      </w:numPr>
      <w:spacing w:after="0"/>
      <w:ind w:left="0" w:firstLine="1542"/>
      <w:jc w:val="both"/>
    </w:pPr>
    <w:rPr>
      <w:rFonts w:ascii="Bookman Old Style" w:eastAsia="Bookman Old Style" w:hAnsi="Bookman Old Style" w:cs="Bookman Old Style"/>
      <w:b/>
      <w:lang w:eastAsia="en-US"/>
    </w:rPr>
  </w:style>
  <w:style w:type="paragraph" w:customStyle="1" w:styleId="etitulo2">
    <w:name w:val="e_titulo2"/>
    <w:basedOn w:val="Corpodetexto"/>
    <w:link w:val="etitulo2Char"/>
    <w:uiPriority w:val="1"/>
    <w:qFormat/>
    <w:rsid w:val="00DF30CB"/>
    <w:pPr>
      <w:widowControl w:val="0"/>
      <w:numPr>
        <w:ilvl w:val="1"/>
        <w:numId w:val="9"/>
      </w:numPr>
      <w:spacing w:after="0"/>
      <w:jc w:val="both"/>
    </w:pPr>
    <w:rPr>
      <w:rFonts w:ascii="Bookman Old Style" w:eastAsia="Bookman Old Style" w:hAnsi="Bookman Old Style"/>
      <w:lang w:eastAsia="en-US"/>
    </w:rPr>
  </w:style>
  <w:style w:type="paragraph" w:customStyle="1" w:styleId="etitulo3">
    <w:name w:val="e_titulo3"/>
    <w:basedOn w:val="etitulo2"/>
    <w:uiPriority w:val="1"/>
    <w:qFormat/>
    <w:rsid w:val="00DF30CB"/>
    <w:pPr>
      <w:numPr>
        <w:ilvl w:val="2"/>
      </w:numPr>
      <w:tabs>
        <w:tab w:val="num" w:pos="360"/>
      </w:tabs>
      <w:ind w:left="720" w:hanging="720"/>
    </w:pPr>
  </w:style>
  <w:style w:type="character" w:customStyle="1" w:styleId="etitulo2Char">
    <w:name w:val="e_titulo2 Char"/>
    <w:link w:val="etitulo2"/>
    <w:uiPriority w:val="1"/>
    <w:locked/>
    <w:rsid w:val="00DF30CB"/>
    <w:rPr>
      <w:rFonts w:ascii="Bookman Old Style" w:eastAsia="Bookman Old Style" w:hAnsi="Bookman Old Style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C0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71</cp:revision>
  <cp:lastPrinted>2026-07-19T19:20:00Z</cp:lastPrinted>
  <dcterms:created xsi:type="dcterms:W3CDTF">2022-10-06T17:02:00Z</dcterms:created>
  <dcterms:modified xsi:type="dcterms:W3CDTF">2026-07-19T19:20:00Z</dcterms:modified>
</cp:coreProperties>
</file>